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217C" w14:textId="77777777" w:rsidR="005F0BB0" w:rsidRDefault="005F0B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985"/>
        <w:gridCol w:w="3827"/>
      </w:tblGrid>
      <w:tr w:rsidR="007F5FFB" w14:paraId="1A7CDFAB" w14:textId="77777777" w:rsidTr="007F5FFB">
        <w:trPr>
          <w:trHeight w:hRule="exact"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9ED58EE" w14:textId="77777777" w:rsidR="007F5FFB" w:rsidRDefault="007F5FFB" w:rsidP="007F5FFB">
            <w:pPr>
              <w:jc w:val="center"/>
            </w:pPr>
            <w:r>
              <w:t>Building Name</w:t>
            </w:r>
          </w:p>
        </w:tc>
        <w:tc>
          <w:tcPr>
            <w:tcW w:w="3118" w:type="dxa"/>
            <w:vAlign w:val="center"/>
          </w:tcPr>
          <w:p w14:paraId="617975DB" w14:textId="77777777" w:rsidR="007F5FFB" w:rsidRDefault="007F5FFB" w:rsidP="007F5FFB">
            <w:pPr>
              <w:jc w:val="center"/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BAB32C5" w14:textId="77777777" w:rsidR="007F5FFB" w:rsidRDefault="007F5FFB" w:rsidP="007F5FFB">
            <w:pPr>
              <w:jc w:val="center"/>
            </w:pPr>
            <w:r>
              <w:t>COSHH Supervisor</w:t>
            </w:r>
          </w:p>
        </w:tc>
        <w:tc>
          <w:tcPr>
            <w:tcW w:w="3827" w:type="dxa"/>
            <w:vAlign w:val="center"/>
          </w:tcPr>
          <w:p w14:paraId="41C76BBC" w14:textId="77777777" w:rsidR="007F5FFB" w:rsidRDefault="007F5FFB" w:rsidP="007F5FFB">
            <w:pPr>
              <w:jc w:val="center"/>
            </w:pPr>
          </w:p>
        </w:tc>
      </w:tr>
    </w:tbl>
    <w:p w14:paraId="439D6AD4" w14:textId="77777777" w:rsidR="007F5FFB" w:rsidRDefault="007F5FFB"/>
    <w:p w14:paraId="09181A57" w14:textId="77777777" w:rsidR="007F5FFB" w:rsidRPr="007F5FFB" w:rsidRDefault="007F5FFB">
      <w:pPr>
        <w:rPr>
          <w:b/>
          <w:sz w:val="24"/>
        </w:rPr>
      </w:pPr>
      <w:r w:rsidRPr="007F5FFB">
        <w:rPr>
          <w:b/>
          <w:sz w:val="24"/>
        </w:rPr>
        <w:t>Details of hazardous Substances used and kept on the premises.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464"/>
        <w:gridCol w:w="3348"/>
        <w:gridCol w:w="3260"/>
        <w:gridCol w:w="1762"/>
      </w:tblGrid>
      <w:tr w:rsidR="007F5FFB" w14:paraId="72328099" w14:textId="77777777" w:rsidTr="007F5FFB">
        <w:trPr>
          <w:trHeight w:hRule="exact" w:val="56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CB72E7A" w14:textId="77777777" w:rsidR="007F5FFB" w:rsidRPr="007F5FFB" w:rsidRDefault="007F5FFB" w:rsidP="007F5FFB">
            <w:pPr>
              <w:jc w:val="center"/>
            </w:pPr>
            <w:r w:rsidRPr="007F5FFB">
              <w:t>Substance Name, Supplier and Manufacturer</w:t>
            </w:r>
          </w:p>
        </w:tc>
        <w:tc>
          <w:tcPr>
            <w:tcW w:w="2464" w:type="dxa"/>
            <w:shd w:val="clear" w:color="auto" w:fill="D9D9D9" w:themeFill="background1" w:themeFillShade="D9"/>
            <w:vAlign w:val="center"/>
          </w:tcPr>
          <w:p w14:paraId="1A7F0B57" w14:textId="77777777" w:rsidR="007F5FFB" w:rsidRPr="007F5FFB" w:rsidRDefault="007F5FFB" w:rsidP="007F5FFB">
            <w:pPr>
              <w:jc w:val="center"/>
            </w:pPr>
            <w:r w:rsidRPr="007F5FFB">
              <w:t>Storage Location</w:t>
            </w:r>
          </w:p>
        </w:tc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16E2B664" w14:textId="77777777" w:rsidR="007F5FFB" w:rsidRPr="007F5FFB" w:rsidRDefault="007F5FFB" w:rsidP="007F5FFB">
            <w:pPr>
              <w:jc w:val="center"/>
            </w:pPr>
            <w:r w:rsidRPr="007F5FFB">
              <w:t>Hazard Sheet/MSDS Location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27BCD22" w14:textId="77777777" w:rsidR="007F5FFB" w:rsidRPr="007F5FFB" w:rsidRDefault="007F5FFB" w:rsidP="007F5FFB">
            <w:pPr>
              <w:jc w:val="center"/>
            </w:pPr>
            <w:r w:rsidRPr="007F5FFB">
              <w:t>COSHH Assessment Reference</w:t>
            </w:r>
          </w:p>
        </w:tc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32794AAC" w14:textId="77777777" w:rsidR="007F5FFB" w:rsidRPr="007F5FFB" w:rsidRDefault="007F5FFB" w:rsidP="007F5FFB">
            <w:pPr>
              <w:jc w:val="center"/>
            </w:pPr>
            <w:r w:rsidRPr="007F5FFB">
              <w:t>Date Assessed</w:t>
            </w:r>
          </w:p>
        </w:tc>
      </w:tr>
      <w:tr w:rsidR="007F5FFB" w14:paraId="2D87C62B" w14:textId="77777777" w:rsidTr="007F5FFB">
        <w:trPr>
          <w:trHeight w:hRule="exact" w:val="567"/>
        </w:trPr>
        <w:tc>
          <w:tcPr>
            <w:tcW w:w="3114" w:type="dxa"/>
          </w:tcPr>
          <w:p w14:paraId="167C5ECD" w14:textId="77777777" w:rsidR="007F5FFB" w:rsidRDefault="007F5FFB"/>
        </w:tc>
        <w:tc>
          <w:tcPr>
            <w:tcW w:w="2464" w:type="dxa"/>
          </w:tcPr>
          <w:p w14:paraId="3C4DA3A2" w14:textId="77777777" w:rsidR="007F5FFB" w:rsidRDefault="007F5FFB"/>
        </w:tc>
        <w:tc>
          <w:tcPr>
            <w:tcW w:w="3348" w:type="dxa"/>
          </w:tcPr>
          <w:p w14:paraId="098B4A6F" w14:textId="77777777" w:rsidR="007F5FFB" w:rsidRDefault="007F5FFB"/>
        </w:tc>
        <w:tc>
          <w:tcPr>
            <w:tcW w:w="3260" w:type="dxa"/>
          </w:tcPr>
          <w:p w14:paraId="3FB329DD" w14:textId="77777777" w:rsidR="007F5FFB" w:rsidRDefault="007F5FFB"/>
        </w:tc>
        <w:tc>
          <w:tcPr>
            <w:tcW w:w="1762" w:type="dxa"/>
          </w:tcPr>
          <w:p w14:paraId="5759DD33" w14:textId="77777777" w:rsidR="007F5FFB" w:rsidRDefault="007F5FFB"/>
        </w:tc>
      </w:tr>
      <w:tr w:rsidR="007F5FFB" w14:paraId="3A9BDE1B" w14:textId="77777777" w:rsidTr="007F5FFB">
        <w:trPr>
          <w:trHeight w:hRule="exact" w:val="567"/>
        </w:trPr>
        <w:tc>
          <w:tcPr>
            <w:tcW w:w="3114" w:type="dxa"/>
          </w:tcPr>
          <w:p w14:paraId="4CCA34E4" w14:textId="77777777" w:rsidR="007F5FFB" w:rsidRDefault="007F5FFB"/>
        </w:tc>
        <w:tc>
          <w:tcPr>
            <w:tcW w:w="2464" w:type="dxa"/>
          </w:tcPr>
          <w:p w14:paraId="045BDD6F" w14:textId="77777777" w:rsidR="007F5FFB" w:rsidRDefault="007F5FFB"/>
        </w:tc>
        <w:tc>
          <w:tcPr>
            <w:tcW w:w="3348" w:type="dxa"/>
          </w:tcPr>
          <w:p w14:paraId="534A8D31" w14:textId="77777777" w:rsidR="007F5FFB" w:rsidRDefault="007F5FFB"/>
        </w:tc>
        <w:tc>
          <w:tcPr>
            <w:tcW w:w="3260" w:type="dxa"/>
          </w:tcPr>
          <w:p w14:paraId="6E176E89" w14:textId="77777777" w:rsidR="007F5FFB" w:rsidRDefault="007F5FFB"/>
        </w:tc>
        <w:tc>
          <w:tcPr>
            <w:tcW w:w="1762" w:type="dxa"/>
          </w:tcPr>
          <w:p w14:paraId="13F86087" w14:textId="77777777" w:rsidR="007F5FFB" w:rsidRDefault="007F5FFB"/>
        </w:tc>
      </w:tr>
      <w:tr w:rsidR="007F5FFB" w14:paraId="44CB635C" w14:textId="77777777" w:rsidTr="007F5FFB">
        <w:trPr>
          <w:trHeight w:hRule="exact" w:val="567"/>
        </w:trPr>
        <w:tc>
          <w:tcPr>
            <w:tcW w:w="3114" w:type="dxa"/>
          </w:tcPr>
          <w:p w14:paraId="08A47B18" w14:textId="77777777" w:rsidR="007F5FFB" w:rsidRDefault="007F5FFB"/>
        </w:tc>
        <w:tc>
          <w:tcPr>
            <w:tcW w:w="2464" w:type="dxa"/>
          </w:tcPr>
          <w:p w14:paraId="2912ED8F" w14:textId="77777777" w:rsidR="007F5FFB" w:rsidRDefault="007F5FFB"/>
        </w:tc>
        <w:tc>
          <w:tcPr>
            <w:tcW w:w="3348" w:type="dxa"/>
          </w:tcPr>
          <w:p w14:paraId="5630565F" w14:textId="77777777" w:rsidR="007F5FFB" w:rsidRDefault="007F5FFB"/>
        </w:tc>
        <w:tc>
          <w:tcPr>
            <w:tcW w:w="3260" w:type="dxa"/>
          </w:tcPr>
          <w:p w14:paraId="176E6909" w14:textId="77777777" w:rsidR="007F5FFB" w:rsidRDefault="007F5FFB"/>
        </w:tc>
        <w:tc>
          <w:tcPr>
            <w:tcW w:w="1762" w:type="dxa"/>
          </w:tcPr>
          <w:p w14:paraId="01C02EAD" w14:textId="77777777" w:rsidR="007F5FFB" w:rsidRDefault="007F5FFB"/>
        </w:tc>
      </w:tr>
      <w:tr w:rsidR="007F5FFB" w14:paraId="20343167" w14:textId="77777777" w:rsidTr="007F5FFB">
        <w:trPr>
          <w:trHeight w:hRule="exact" w:val="567"/>
        </w:trPr>
        <w:tc>
          <w:tcPr>
            <w:tcW w:w="3114" w:type="dxa"/>
          </w:tcPr>
          <w:p w14:paraId="49AFA953" w14:textId="77777777" w:rsidR="007F5FFB" w:rsidRDefault="007F5FFB"/>
        </w:tc>
        <w:tc>
          <w:tcPr>
            <w:tcW w:w="2464" w:type="dxa"/>
          </w:tcPr>
          <w:p w14:paraId="72FFAB04" w14:textId="77777777" w:rsidR="007F5FFB" w:rsidRDefault="007F5FFB"/>
        </w:tc>
        <w:tc>
          <w:tcPr>
            <w:tcW w:w="3348" w:type="dxa"/>
          </w:tcPr>
          <w:p w14:paraId="5550BECC" w14:textId="77777777" w:rsidR="007F5FFB" w:rsidRDefault="007F5FFB"/>
        </w:tc>
        <w:tc>
          <w:tcPr>
            <w:tcW w:w="3260" w:type="dxa"/>
          </w:tcPr>
          <w:p w14:paraId="15B48C2D" w14:textId="77777777" w:rsidR="007F5FFB" w:rsidRDefault="007F5FFB"/>
        </w:tc>
        <w:tc>
          <w:tcPr>
            <w:tcW w:w="1762" w:type="dxa"/>
          </w:tcPr>
          <w:p w14:paraId="4A725BAF" w14:textId="77777777" w:rsidR="007F5FFB" w:rsidRDefault="007F5FFB"/>
        </w:tc>
      </w:tr>
      <w:tr w:rsidR="007F5FFB" w14:paraId="319B1BC9" w14:textId="77777777" w:rsidTr="007F5FFB">
        <w:trPr>
          <w:trHeight w:hRule="exact" w:val="567"/>
        </w:trPr>
        <w:tc>
          <w:tcPr>
            <w:tcW w:w="3114" w:type="dxa"/>
          </w:tcPr>
          <w:p w14:paraId="0D57F451" w14:textId="77777777" w:rsidR="007F5FFB" w:rsidRDefault="007F5FFB"/>
        </w:tc>
        <w:tc>
          <w:tcPr>
            <w:tcW w:w="2464" w:type="dxa"/>
          </w:tcPr>
          <w:p w14:paraId="02448E3D" w14:textId="77777777" w:rsidR="007F5FFB" w:rsidRDefault="007F5FFB"/>
        </w:tc>
        <w:tc>
          <w:tcPr>
            <w:tcW w:w="3348" w:type="dxa"/>
          </w:tcPr>
          <w:p w14:paraId="1B11603A" w14:textId="77777777" w:rsidR="007F5FFB" w:rsidRDefault="007F5FFB"/>
        </w:tc>
        <w:tc>
          <w:tcPr>
            <w:tcW w:w="3260" w:type="dxa"/>
          </w:tcPr>
          <w:p w14:paraId="04A54F0B" w14:textId="77777777" w:rsidR="007F5FFB" w:rsidRDefault="007F5FFB"/>
        </w:tc>
        <w:tc>
          <w:tcPr>
            <w:tcW w:w="1762" w:type="dxa"/>
          </w:tcPr>
          <w:p w14:paraId="54D6056D" w14:textId="77777777" w:rsidR="007F5FFB" w:rsidRDefault="007F5FFB"/>
        </w:tc>
      </w:tr>
      <w:tr w:rsidR="007F5FFB" w14:paraId="595D7573" w14:textId="77777777" w:rsidTr="007F5FFB">
        <w:trPr>
          <w:trHeight w:hRule="exact" w:val="567"/>
        </w:trPr>
        <w:tc>
          <w:tcPr>
            <w:tcW w:w="3114" w:type="dxa"/>
          </w:tcPr>
          <w:p w14:paraId="2685CB28" w14:textId="77777777" w:rsidR="007F5FFB" w:rsidRDefault="007F5FFB"/>
        </w:tc>
        <w:tc>
          <w:tcPr>
            <w:tcW w:w="2464" w:type="dxa"/>
          </w:tcPr>
          <w:p w14:paraId="75CF8EE7" w14:textId="77777777" w:rsidR="007F5FFB" w:rsidRDefault="007F5FFB"/>
        </w:tc>
        <w:tc>
          <w:tcPr>
            <w:tcW w:w="3348" w:type="dxa"/>
          </w:tcPr>
          <w:p w14:paraId="36AA17CC" w14:textId="77777777" w:rsidR="007F5FFB" w:rsidRDefault="007F5FFB"/>
        </w:tc>
        <w:tc>
          <w:tcPr>
            <w:tcW w:w="3260" w:type="dxa"/>
          </w:tcPr>
          <w:p w14:paraId="365FCBE5" w14:textId="77777777" w:rsidR="007F5FFB" w:rsidRDefault="007F5FFB"/>
        </w:tc>
        <w:tc>
          <w:tcPr>
            <w:tcW w:w="1762" w:type="dxa"/>
          </w:tcPr>
          <w:p w14:paraId="141DE16B" w14:textId="77777777" w:rsidR="007F5FFB" w:rsidRDefault="007F5FFB"/>
        </w:tc>
      </w:tr>
      <w:tr w:rsidR="007F5FFB" w14:paraId="52DE7A1B" w14:textId="77777777" w:rsidTr="007F5FFB">
        <w:trPr>
          <w:trHeight w:hRule="exact" w:val="567"/>
        </w:trPr>
        <w:tc>
          <w:tcPr>
            <w:tcW w:w="3114" w:type="dxa"/>
          </w:tcPr>
          <w:p w14:paraId="716FA3BA" w14:textId="77777777" w:rsidR="007F5FFB" w:rsidRDefault="007F5FFB"/>
        </w:tc>
        <w:tc>
          <w:tcPr>
            <w:tcW w:w="2464" w:type="dxa"/>
          </w:tcPr>
          <w:p w14:paraId="62E90670" w14:textId="77777777" w:rsidR="007F5FFB" w:rsidRDefault="007F5FFB"/>
        </w:tc>
        <w:tc>
          <w:tcPr>
            <w:tcW w:w="3348" w:type="dxa"/>
          </w:tcPr>
          <w:p w14:paraId="20A8D7DF" w14:textId="77777777" w:rsidR="007F5FFB" w:rsidRDefault="007F5FFB"/>
        </w:tc>
        <w:tc>
          <w:tcPr>
            <w:tcW w:w="3260" w:type="dxa"/>
          </w:tcPr>
          <w:p w14:paraId="086E500B" w14:textId="77777777" w:rsidR="007F5FFB" w:rsidRDefault="007F5FFB"/>
        </w:tc>
        <w:tc>
          <w:tcPr>
            <w:tcW w:w="1762" w:type="dxa"/>
          </w:tcPr>
          <w:p w14:paraId="0B017B29" w14:textId="77777777" w:rsidR="007F5FFB" w:rsidRDefault="007F5FFB"/>
        </w:tc>
      </w:tr>
      <w:tr w:rsidR="007F5FFB" w14:paraId="008D9530" w14:textId="77777777" w:rsidTr="007F5FFB">
        <w:trPr>
          <w:trHeight w:hRule="exact" w:val="567"/>
        </w:trPr>
        <w:tc>
          <w:tcPr>
            <w:tcW w:w="3114" w:type="dxa"/>
          </w:tcPr>
          <w:p w14:paraId="3BFF5013" w14:textId="77777777" w:rsidR="007F5FFB" w:rsidRDefault="007F5FFB"/>
        </w:tc>
        <w:tc>
          <w:tcPr>
            <w:tcW w:w="2464" w:type="dxa"/>
          </w:tcPr>
          <w:p w14:paraId="4CAFC2D1" w14:textId="77777777" w:rsidR="007F5FFB" w:rsidRDefault="007F5FFB"/>
        </w:tc>
        <w:tc>
          <w:tcPr>
            <w:tcW w:w="3348" w:type="dxa"/>
          </w:tcPr>
          <w:p w14:paraId="0DD1A492" w14:textId="77777777" w:rsidR="007F5FFB" w:rsidRDefault="007F5FFB"/>
        </w:tc>
        <w:tc>
          <w:tcPr>
            <w:tcW w:w="3260" w:type="dxa"/>
          </w:tcPr>
          <w:p w14:paraId="3EA323F2" w14:textId="77777777" w:rsidR="007F5FFB" w:rsidRDefault="007F5FFB"/>
        </w:tc>
        <w:tc>
          <w:tcPr>
            <w:tcW w:w="1762" w:type="dxa"/>
          </w:tcPr>
          <w:p w14:paraId="13A6C984" w14:textId="77777777" w:rsidR="007F5FFB" w:rsidRDefault="007F5FFB"/>
        </w:tc>
      </w:tr>
      <w:tr w:rsidR="007F5FFB" w14:paraId="3936ACAB" w14:textId="77777777" w:rsidTr="007F5FFB">
        <w:trPr>
          <w:trHeight w:hRule="exact" w:val="567"/>
        </w:trPr>
        <w:tc>
          <w:tcPr>
            <w:tcW w:w="3114" w:type="dxa"/>
          </w:tcPr>
          <w:p w14:paraId="52A109CF" w14:textId="77777777" w:rsidR="007F5FFB" w:rsidRDefault="007F5FFB"/>
        </w:tc>
        <w:tc>
          <w:tcPr>
            <w:tcW w:w="2464" w:type="dxa"/>
          </w:tcPr>
          <w:p w14:paraId="07022CF6" w14:textId="77777777" w:rsidR="007F5FFB" w:rsidRDefault="007F5FFB"/>
        </w:tc>
        <w:tc>
          <w:tcPr>
            <w:tcW w:w="3348" w:type="dxa"/>
          </w:tcPr>
          <w:p w14:paraId="79838160" w14:textId="77777777" w:rsidR="007F5FFB" w:rsidRDefault="007F5FFB"/>
        </w:tc>
        <w:tc>
          <w:tcPr>
            <w:tcW w:w="3260" w:type="dxa"/>
          </w:tcPr>
          <w:p w14:paraId="45073FED" w14:textId="77777777" w:rsidR="007F5FFB" w:rsidRDefault="007F5FFB"/>
        </w:tc>
        <w:tc>
          <w:tcPr>
            <w:tcW w:w="1762" w:type="dxa"/>
          </w:tcPr>
          <w:p w14:paraId="422C5145" w14:textId="77777777" w:rsidR="007F5FFB" w:rsidRDefault="007F5FFB"/>
        </w:tc>
      </w:tr>
      <w:tr w:rsidR="007F5FFB" w14:paraId="2B0A1B9A" w14:textId="77777777" w:rsidTr="007F5FFB">
        <w:trPr>
          <w:trHeight w:hRule="exact" w:val="567"/>
        </w:trPr>
        <w:tc>
          <w:tcPr>
            <w:tcW w:w="3114" w:type="dxa"/>
          </w:tcPr>
          <w:p w14:paraId="018AE57B" w14:textId="77777777" w:rsidR="007F5FFB" w:rsidRDefault="007F5FFB"/>
        </w:tc>
        <w:tc>
          <w:tcPr>
            <w:tcW w:w="2464" w:type="dxa"/>
          </w:tcPr>
          <w:p w14:paraId="48924C7E" w14:textId="77777777" w:rsidR="007F5FFB" w:rsidRDefault="007F5FFB"/>
        </w:tc>
        <w:tc>
          <w:tcPr>
            <w:tcW w:w="3348" w:type="dxa"/>
          </w:tcPr>
          <w:p w14:paraId="2F8D4914" w14:textId="77777777" w:rsidR="007F5FFB" w:rsidRDefault="007F5FFB"/>
        </w:tc>
        <w:tc>
          <w:tcPr>
            <w:tcW w:w="3260" w:type="dxa"/>
          </w:tcPr>
          <w:p w14:paraId="5A395842" w14:textId="77777777" w:rsidR="007F5FFB" w:rsidRDefault="007F5FFB"/>
        </w:tc>
        <w:tc>
          <w:tcPr>
            <w:tcW w:w="1762" w:type="dxa"/>
          </w:tcPr>
          <w:p w14:paraId="64FBCD91" w14:textId="77777777" w:rsidR="007F5FFB" w:rsidRDefault="007F5FFB"/>
        </w:tc>
      </w:tr>
    </w:tbl>
    <w:p w14:paraId="3DD1BA50" w14:textId="77777777" w:rsidR="006B555D" w:rsidRDefault="006B555D"/>
    <w:sectPr w:rsidR="006B555D" w:rsidSect="006B555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9F3E" w14:textId="77777777" w:rsidR="001371E5" w:rsidRDefault="001371E5" w:rsidP="006B555D">
      <w:pPr>
        <w:spacing w:after="0" w:line="240" w:lineRule="auto"/>
      </w:pPr>
      <w:r>
        <w:separator/>
      </w:r>
    </w:p>
  </w:endnote>
  <w:endnote w:type="continuationSeparator" w:id="0">
    <w:p w14:paraId="2627BC26" w14:textId="77777777" w:rsidR="001371E5" w:rsidRDefault="001371E5" w:rsidP="006B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C86B" w14:textId="77777777" w:rsidR="006B555D" w:rsidRDefault="006B555D">
    <w:pPr>
      <w:pStyle w:val="Footer"/>
    </w:pPr>
  </w:p>
  <w:p w14:paraId="768D8F21" w14:textId="77777777" w:rsidR="006B555D" w:rsidRDefault="006B555D">
    <w:pPr>
      <w:pStyle w:val="Footer"/>
    </w:pPr>
  </w:p>
  <w:tbl>
    <w:tblPr>
      <w:tblW w:w="5000" w:type="pct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524"/>
      <w:gridCol w:w="3513"/>
      <w:gridCol w:w="3591"/>
      <w:gridCol w:w="3320"/>
    </w:tblGrid>
    <w:tr w:rsidR="006B555D" w:rsidRPr="0058209C" w14:paraId="4E1671EB" w14:textId="77777777" w:rsidTr="00D36118">
      <w:tc>
        <w:tcPr>
          <w:tcW w:w="1263" w:type="pct"/>
        </w:tcPr>
        <w:p w14:paraId="2FB8D24F" w14:textId="77777777" w:rsidR="006B555D" w:rsidRPr="0058209C" w:rsidRDefault="007F5FFB" w:rsidP="006B555D">
          <w:pPr>
            <w:rPr>
              <w:rFonts w:ascii="Arial" w:eastAsia="Times New Roman" w:hAnsi="Arial" w:cs="Times New Roman"/>
              <w:b/>
              <w:sz w:val="20"/>
              <w:szCs w:val="20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4"/>
            </w:rPr>
            <w:t>D06</w:t>
          </w:r>
        </w:p>
      </w:tc>
      <w:tc>
        <w:tcPr>
          <w:tcW w:w="1259" w:type="pct"/>
        </w:tcPr>
        <w:p w14:paraId="6068FB23" w14:textId="77777777" w:rsidR="006B555D" w:rsidRPr="0058209C" w:rsidRDefault="006B555D" w:rsidP="006B555D">
          <w:pPr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t>Rev No.01</w:t>
          </w:r>
        </w:p>
      </w:tc>
      <w:tc>
        <w:tcPr>
          <w:tcW w:w="1287" w:type="pct"/>
        </w:tcPr>
        <w:p w14:paraId="367750C5" w14:textId="77777777" w:rsidR="006B555D" w:rsidRPr="0058209C" w:rsidRDefault="006B555D" w:rsidP="006B555D">
          <w:pPr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4"/>
            </w:rPr>
            <w:t>Date: Jan 2022</w:t>
          </w:r>
        </w:p>
      </w:tc>
      <w:tc>
        <w:tcPr>
          <w:tcW w:w="1190" w:type="pct"/>
        </w:tcPr>
        <w:p w14:paraId="1A62745A" w14:textId="77777777" w:rsidR="006B555D" w:rsidRPr="0058209C" w:rsidRDefault="006B555D" w:rsidP="006B555D">
          <w:pPr>
            <w:jc w:val="center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Page 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begin"/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instrText xml:space="preserve"> PAGE </w:instrTex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separate"/>
          </w:r>
          <w:r w:rsidR="007F5FFB">
            <w:rPr>
              <w:rFonts w:ascii="Arial" w:eastAsia="Times New Roman" w:hAnsi="Arial" w:cs="Arial"/>
              <w:noProof/>
              <w:color w:val="000000"/>
              <w:sz w:val="20"/>
              <w:szCs w:val="24"/>
            </w:rPr>
            <w:t>1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end"/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t xml:space="preserve"> of 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begin"/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instrText xml:space="preserve"> NUMPAGES </w:instrTex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separate"/>
          </w:r>
          <w:r w:rsidR="007F5FFB">
            <w:rPr>
              <w:rFonts w:ascii="Arial" w:eastAsia="Times New Roman" w:hAnsi="Arial" w:cs="Arial"/>
              <w:noProof/>
              <w:color w:val="000000"/>
              <w:sz w:val="20"/>
              <w:szCs w:val="24"/>
            </w:rPr>
            <w:t>1</w:t>
          </w:r>
          <w:r w:rsidRPr="0058209C">
            <w:rPr>
              <w:rFonts w:ascii="Arial" w:eastAsia="Times New Roman" w:hAnsi="Arial" w:cs="Arial"/>
              <w:color w:val="000000"/>
              <w:sz w:val="20"/>
              <w:szCs w:val="24"/>
            </w:rPr>
            <w:fldChar w:fldCharType="end"/>
          </w:r>
        </w:p>
      </w:tc>
    </w:tr>
  </w:tbl>
  <w:p w14:paraId="4E1D1A50" w14:textId="77777777" w:rsidR="006B555D" w:rsidRDefault="006B5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70650" w14:textId="77777777" w:rsidR="001371E5" w:rsidRDefault="001371E5" w:rsidP="006B555D">
      <w:pPr>
        <w:spacing w:after="0" w:line="240" w:lineRule="auto"/>
      </w:pPr>
      <w:r>
        <w:separator/>
      </w:r>
    </w:p>
  </w:footnote>
  <w:footnote w:type="continuationSeparator" w:id="0">
    <w:p w14:paraId="02B2800C" w14:textId="77777777" w:rsidR="001371E5" w:rsidRDefault="001371E5" w:rsidP="006B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8989" w14:textId="77777777" w:rsidR="007F5FFB" w:rsidRDefault="007F5FFB">
    <w:pPr>
      <w:pStyle w:val="Header"/>
    </w:pPr>
    <w:r w:rsidRPr="007F5FFB">
      <w:rPr>
        <w:b/>
        <w:sz w:val="32"/>
      </w:rPr>
      <w:t>COSHH REGISTER</w:t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  <w:t xml:space="preserve">         </w:t>
    </w:r>
    <w:r>
      <w:rPr>
        <w:noProof/>
        <w:lang w:eastAsia="en-GB"/>
      </w:rPr>
      <w:drawing>
        <wp:inline distT="0" distB="0" distL="0" distR="0" wp14:anchorId="5F5AB81C" wp14:editId="3F730DA4">
          <wp:extent cx="2160000" cy="383855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8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55D"/>
    <w:rsid w:val="001371E5"/>
    <w:rsid w:val="00296678"/>
    <w:rsid w:val="002A10B5"/>
    <w:rsid w:val="002A3B9A"/>
    <w:rsid w:val="00497AC4"/>
    <w:rsid w:val="005F0BB0"/>
    <w:rsid w:val="006B555D"/>
    <w:rsid w:val="007F5FFB"/>
    <w:rsid w:val="00860148"/>
    <w:rsid w:val="00995E1C"/>
    <w:rsid w:val="00A20E83"/>
    <w:rsid w:val="00A85840"/>
    <w:rsid w:val="00B373A3"/>
    <w:rsid w:val="00BC48AB"/>
    <w:rsid w:val="00DE32D2"/>
    <w:rsid w:val="00EE7F91"/>
    <w:rsid w:val="00F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DD37D"/>
  <w15:chartTrackingRefBased/>
  <w15:docId w15:val="{77B1FA9D-0C0A-4DBC-A7E2-A06D8DBB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DE32D2"/>
    <w:pPr>
      <w:keepNext/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Times New Roman"/>
      <w:b/>
      <w:caps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DE32D2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Arial" w:eastAsia="Times New Roman" w:hAnsi="Arial" w:cs="Times New Roman"/>
      <w:b/>
      <w:caps/>
      <w:spacing w:val="-2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0E83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ing1">
    <w:name w:val="My Heading 1"/>
    <w:basedOn w:val="Heading1"/>
    <w:link w:val="MyHeading1Char"/>
    <w:qFormat/>
    <w:rsid w:val="00A20E83"/>
    <w:rPr>
      <w:b w:val="0"/>
      <w:caps w:val="0"/>
    </w:rPr>
  </w:style>
  <w:style w:type="character" w:customStyle="1" w:styleId="MyHeading1Char">
    <w:name w:val="My Heading 1 Char"/>
    <w:basedOn w:val="Heading1Char"/>
    <w:link w:val="MyHeading1"/>
    <w:rsid w:val="00A20E83"/>
    <w:rPr>
      <w:rFonts w:ascii="Arial" w:eastAsiaTheme="majorEastAsia" w:hAnsi="Arial" w:cstheme="majorBidi"/>
      <w:b w:val="0"/>
      <w:bCs w:val="0"/>
      <w:caps w:val="0"/>
      <w:color w:val="000000" w:themeColor="text1"/>
      <w:kern w:val="32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DE32D2"/>
    <w:rPr>
      <w:rFonts w:ascii="Arial" w:eastAsia="Times New Roman" w:hAnsi="Arial" w:cs="Times New Roman"/>
      <w:b/>
      <w:caps/>
      <w:sz w:val="28"/>
      <w:szCs w:val="20"/>
    </w:rPr>
  </w:style>
  <w:style w:type="paragraph" w:customStyle="1" w:styleId="MyHeading2">
    <w:name w:val="My Heading 2"/>
    <w:basedOn w:val="MyHeading1"/>
    <w:link w:val="MyHeading2Char"/>
    <w:qFormat/>
    <w:rsid w:val="00A20E83"/>
  </w:style>
  <w:style w:type="character" w:customStyle="1" w:styleId="MyHeading2Char">
    <w:name w:val="My Heading 2 Char"/>
    <w:basedOn w:val="MyHeading1Char"/>
    <w:link w:val="MyHeading2"/>
    <w:rsid w:val="00A20E83"/>
    <w:rPr>
      <w:rFonts w:ascii="Arial" w:eastAsiaTheme="majorEastAsia" w:hAnsi="Arial" w:cstheme="majorBidi"/>
      <w:b w:val="0"/>
      <w:bCs w:val="0"/>
      <w:caps w:val="0"/>
      <w:color w:val="000000" w:themeColor="text1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DE32D2"/>
    <w:rPr>
      <w:rFonts w:ascii="Arial" w:eastAsia="Times New Roman" w:hAnsi="Arial" w:cs="Times New Roman"/>
      <w:b/>
      <w:caps/>
      <w:spacing w:val="-2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20E83"/>
    <w:rPr>
      <w:rFonts w:ascii="Arial" w:eastAsiaTheme="majorEastAsia" w:hAnsi="Arial" w:cstheme="majorBidi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5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55D"/>
  </w:style>
  <w:style w:type="paragraph" w:styleId="Footer">
    <w:name w:val="footer"/>
    <w:basedOn w:val="Normal"/>
    <w:link w:val="FooterChar"/>
    <w:uiPriority w:val="99"/>
    <w:unhideWhenUsed/>
    <w:rsid w:val="006B5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55D"/>
  </w:style>
  <w:style w:type="table" w:styleId="TableGrid">
    <w:name w:val="Table Grid"/>
    <w:basedOn w:val="TableNormal"/>
    <w:uiPriority w:val="39"/>
    <w:rsid w:val="007F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DD16-CD0F-4AF0-BC4D-5C66FBE320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d06_coshh_register</dc:title>
  <dc:subject/>
  <dc:creator>Kevin Byrne</dc:creator>
  <cp:keywords/>
  <dc:description/>
  <cp:lastModifiedBy>Annette Glen</cp:lastModifiedBy>
  <cp:revision>2</cp:revision>
  <dcterms:created xsi:type="dcterms:W3CDTF">2025-11-20T11:09:00Z</dcterms:created>
  <dcterms:modified xsi:type="dcterms:W3CDTF">2025-11-20T11:09:00Z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2023-11-01T09:36:02Z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ed451a5d-1151-4404-a262-4584aa7b00cf</vt:lpwstr>
  </property>
  <property fmtid="{D5CDD505-2E9C-101B-9397-08002B2CF9AE}" pid="8" name="MSIP_Label_2fae2e97-89d0-49dd-b452-8a1de501ce28_ContentBits">
    <vt:lpwstr>0</vt:lpwstr>
  </property>
</Properties>
</file>